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0713" w14:textId="77777777" w:rsidR="00D161C8" w:rsidRPr="00006FF2" w:rsidRDefault="00D161C8" w:rsidP="00D161C8">
      <w:pPr>
        <w:jc w:val="center"/>
        <w:rPr>
          <w:b/>
          <w:sz w:val="32"/>
          <w:szCs w:val="32"/>
        </w:rPr>
      </w:pPr>
    </w:p>
    <w:p w14:paraId="75EE3772" w14:textId="77777777" w:rsidR="00F87B2A" w:rsidRPr="00006FF2" w:rsidRDefault="00D161C8" w:rsidP="00D161C8">
      <w:pPr>
        <w:jc w:val="center"/>
        <w:rPr>
          <w:b/>
          <w:sz w:val="32"/>
          <w:szCs w:val="32"/>
        </w:rPr>
      </w:pPr>
      <w:r w:rsidRPr="00006FF2">
        <w:rPr>
          <w:b/>
          <w:sz w:val="32"/>
          <w:szCs w:val="32"/>
        </w:rPr>
        <w:t>TÁJÉKOZTATÓ</w:t>
      </w:r>
    </w:p>
    <w:p w14:paraId="4ED1FE8F" w14:textId="7F0E28FE" w:rsidR="00D161C8" w:rsidRPr="00006FF2" w:rsidRDefault="00D161C8" w:rsidP="001F4EC8">
      <w:pPr>
        <w:spacing w:before="480"/>
        <w:jc w:val="both"/>
        <w:rPr>
          <w:sz w:val="23"/>
          <w:szCs w:val="23"/>
        </w:rPr>
      </w:pPr>
      <w:r w:rsidRPr="00006FF2">
        <w:rPr>
          <w:sz w:val="23"/>
          <w:szCs w:val="23"/>
        </w:rPr>
        <w:t xml:space="preserve">Tájékoztatom a Tisztelt Lakosságot, hogy </w:t>
      </w:r>
      <w:r w:rsidR="001C2A1A">
        <w:rPr>
          <w:b/>
          <w:bCs/>
          <w:sz w:val="23"/>
          <w:szCs w:val="23"/>
        </w:rPr>
        <w:t>Babosdöbréte</w:t>
      </w:r>
      <w:r w:rsidR="00C379D8" w:rsidRPr="00006FF2">
        <w:rPr>
          <w:sz w:val="23"/>
          <w:szCs w:val="23"/>
        </w:rPr>
        <w:t xml:space="preserve"> Község</w:t>
      </w:r>
      <w:r w:rsidRPr="00006FF2">
        <w:rPr>
          <w:sz w:val="23"/>
          <w:szCs w:val="23"/>
        </w:rPr>
        <w:t xml:space="preserve"> Önkormányzata </w:t>
      </w:r>
      <w:r w:rsidR="002644B2" w:rsidRPr="00006FF2">
        <w:rPr>
          <w:b/>
          <w:bCs/>
          <w:sz w:val="23"/>
          <w:szCs w:val="23"/>
        </w:rPr>
        <w:t>TANÉVKEZDÉSI TÁMOGATÁST</w:t>
      </w:r>
      <w:r w:rsidR="002644B2" w:rsidRPr="00006FF2">
        <w:rPr>
          <w:sz w:val="23"/>
          <w:szCs w:val="23"/>
        </w:rPr>
        <w:t xml:space="preserve"> NYÚJT azoknak a családoknak, akik a következő feltételeknek EGYÜTTESEN megfelelnek:</w:t>
      </w:r>
    </w:p>
    <w:p w14:paraId="691F8E63" w14:textId="77777777" w:rsidR="002644B2" w:rsidRPr="002644B2" w:rsidRDefault="002644B2" w:rsidP="002644B2">
      <w:pPr>
        <w:widowControl/>
        <w:autoSpaceDE/>
        <w:autoSpaceDN/>
        <w:adjustRightInd/>
        <w:rPr>
          <w:rFonts w:eastAsia="Times New Roman"/>
          <w:sz w:val="23"/>
          <w:szCs w:val="23"/>
        </w:rPr>
      </w:pPr>
      <w:r w:rsidRPr="002644B2">
        <w:rPr>
          <w:rFonts w:eastAsia="Times New Roman"/>
          <w:sz w:val="23"/>
          <w:szCs w:val="23"/>
        </w:rPr>
        <w:t>A tanévkezdés megkönnyítése érdekében a tanévkezdési támogatás az</w:t>
      </w:r>
    </w:p>
    <w:p w14:paraId="59325199" w14:textId="517304C1" w:rsidR="002644B2" w:rsidRPr="005F5D6C" w:rsidRDefault="002644B2" w:rsidP="005F5D6C">
      <w:pPr>
        <w:pStyle w:val="Listaszerbekezds"/>
        <w:numPr>
          <w:ilvl w:val="0"/>
          <w:numId w:val="14"/>
        </w:numPr>
        <w:rPr>
          <w:rFonts w:eastAsia="Times New Roman"/>
          <w:sz w:val="23"/>
          <w:szCs w:val="23"/>
        </w:rPr>
      </w:pPr>
      <w:r w:rsidRPr="005F5D6C">
        <w:rPr>
          <w:rFonts w:eastAsia="Times New Roman"/>
          <w:sz w:val="23"/>
          <w:szCs w:val="23"/>
        </w:rPr>
        <w:t>általános iskolában,</w:t>
      </w:r>
    </w:p>
    <w:p w14:paraId="7A71523D" w14:textId="448A51B4" w:rsidR="002644B2" w:rsidRPr="005F5D6C" w:rsidRDefault="002644B2" w:rsidP="005F5D6C">
      <w:pPr>
        <w:pStyle w:val="Listaszerbekezds"/>
        <w:numPr>
          <w:ilvl w:val="0"/>
          <w:numId w:val="14"/>
        </w:numPr>
        <w:rPr>
          <w:rFonts w:eastAsia="Times New Roman"/>
          <w:sz w:val="23"/>
          <w:szCs w:val="23"/>
        </w:rPr>
      </w:pPr>
      <w:r w:rsidRPr="005F5D6C">
        <w:rPr>
          <w:rFonts w:eastAsia="Times New Roman"/>
          <w:sz w:val="23"/>
          <w:szCs w:val="23"/>
        </w:rPr>
        <w:t>iskolarendszerű, nappali tagozaton gimnáziumban, szakközépiskolában, szakiskolában,</w:t>
      </w:r>
    </w:p>
    <w:p w14:paraId="686CF16F" w14:textId="096D4E52" w:rsidR="002644B2" w:rsidRPr="005F5D6C" w:rsidRDefault="002644B2" w:rsidP="005F5D6C">
      <w:pPr>
        <w:pStyle w:val="Listaszerbekezds"/>
        <w:numPr>
          <w:ilvl w:val="0"/>
          <w:numId w:val="14"/>
        </w:numPr>
        <w:rPr>
          <w:rFonts w:eastAsia="Times New Roman"/>
          <w:sz w:val="23"/>
          <w:szCs w:val="23"/>
        </w:rPr>
      </w:pPr>
      <w:r w:rsidRPr="005F5D6C">
        <w:rPr>
          <w:rFonts w:eastAsia="Times New Roman"/>
          <w:sz w:val="23"/>
          <w:szCs w:val="23"/>
        </w:rPr>
        <w:t>iskolarendszerű, nappali tagozaton OKJ-s képzésben,</w:t>
      </w:r>
    </w:p>
    <w:p w14:paraId="36771228" w14:textId="416250CB" w:rsidR="002644B2" w:rsidRPr="005F5D6C" w:rsidRDefault="002644B2" w:rsidP="005F5D6C">
      <w:pPr>
        <w:pStyle w:val="Listaszerbekezds"/>
        <w:numPr>
          <w:ilvl w:val="0"/>
          <w:numId w:val="14"/>
        </w:numPr>
        <w:rPr>
          <w:rFonts w:eastAsia="Times New Roman"/>
          <w:sz w:val="23"/>
          <w:szCs w:val="23"/>
        </w:rPr>
      </w:pPr>
      <w:r w:rsidRPr="005F5D6C">
        <w:rPr>
          <w:rFonts w:eastAsia="Times New Roman"/>
          <w:sz w:val="23"/>
          <w:szCs w:val="23"/>
        </w:rPr>
        <w:t>iskolarendszerű, nappali tagozaton felsőoktatási szakképzésben,</w:t>
      </w:r>
    </w:p>
    <w:p w14:paraId="1100526A" w14:textId="77777777" w:rsidR="00843BCF" w:rsidRPr="005F5D6C" w:rsidRDefault="00843BCF" w:rsidP="005F5D6C">
      <w:pPr>
        <w:rPr>
          <w:rFonts w:eastAsia="Times New Roman"/>
          <w:sz w:val="23"/>
          <w:szCs w:val="23"/>
        </w:rPr>
      </w:pPr>
      <w:r>
        <w:t xml:space="preserve">tanulmányokat folytató gyermek és fiatal felnőtt részére a </w:t>
      </w:r>
      <w:r w:rsidRPr="005F5D6C">
        <w:rPr>
          <w:b/>
          <w:bCs/>
        </w:rPr>
        <w:t>25. életévé</w:t>
      </w:r>
      <w:r>
        <w:t>nek betöltéséig nyújtható.</w:t>
      </w:r>
    </w:p>
    <w:p w14:paraId="546663BB" w14:textId="657F2823" w:rsidR="002644B2" w:rsidRPr="002644B2" w:rsidRDefault="002644B2" w:rsidP="00FD6995">
      <w:pPr>
        <w:widowControl/>
        <w:autoSpaceDE/>
        <w:autoSpaceDN/>
        <w:adjustRightInd/>
        <w:spacing w:before="120"/>
        <w:jc w:val="both"/>
        <w:rPr>
          <w:rFonts w:eastAsia="Times New Roman"/>
          <w:sz w:val="23"/>
          <w:szCs w:val="23"/>
        </w:rPr>
      </w:pPr>
      <w:r w:rsidRPr="002644B2">
        <w:rPr>
          <w:rFonts w:eastAsia="Times New Roman"/>
          <w:sz w:val="23"/>
          <w:szCs w:val="23"/>
        </w:rPr>
        <w:t>(</w:t>
      </w:r>
      <w:r w:rsidR="001C2A1A">
        <w:rPr>
          <w:rFonts w:eastAsia="Times New Roman"/>
          <w:sz w:val="23"/>
          <w:szCs w:val="23"/>
        </w:rPr>
        <w:t>3</w:t>
      </w:r>
      <w:r w:rsidRPr="002644B2">
        <w:rPr>
          <w:rFonts w:eastAsia="Times New Roman"/>
          <w:sz w:val="23"/>
          <w:szCs w:val="23"/>
        </w:rPr>
        <w:t xml:space="preserve">) </w:t>
      </w:r>
      <w:r w:rsidR="00C379D8" w:rsidRPr="00006FF2">
        <w:rPr>
          <w:rFonts w:eastAsia="Times New Roman"/>
          <w:sz w:val="23"/>
          <w:szCs w:val="23"/>
        </w:rPr>
        <w:t>A t</w:t>
      </w:r>
      <w:r w:rsidRPr="002644B2">
        <w:rPr>
          <w:rFonts w:eastAsia="Times New Roman"/>
          <w:sz w:val="23"/>
          <w:szCs w:val="23"/>
        </w:rPr>
        <w:t xml:space="preserve">anévkezdési támogatás további feltétele, hogy kérelmező családjában az egy főre jutó havi jövedelem az öregségi nyugdíj mindenkori legkisebb összegének </w:t>
      </w:r>
      <w:r w:rsidRPr="002644B2">
        <w:rPr>
          <w:rFonts w:eastAsia="Times New Roman"/>
          <w:b/>
          <w:bCs/>
          <w:sz w:val="23"/>
          <w:szCs w:val="23"/>
        </w:rPr>
        <w:t>nyolcszorosát</w:t>
      </w:r>
      <w:r w:rsidR="00C379D8" w:rsidRPr="00006FF2">
        <w:rPr>
          <w:rFonts w:eastAsia="Times New Roman"/>
          <w:b/>
          <w:bCs/>
          <w:sz w:val="23"/>
          <w:szCs w:val="23"/>
        </w:rPr>
        <w:t xml:space="preserve"> </w:t>
      </w:r>
      <w:r w:rsidR="00C379D8" w:rsidRPr="00006FF2">
        <w:rPr>
          <w:rFonts w:eastAsia="Times New Roman"/>
          <w:sz w:val="23"/>
          <w:szCs w:val="23"/>
        </w:rPr>
        <w:t>(228.000,- Ft)</w:t>
      </w:r>
      <w:r w:rsidR="00DD7981">
        <w:rPr>
          <w:rFonts w:eastAsia="Times New Roman"/>
          <w:sz w:val="23"/>
          <w:szCs w:val="23"/>
        </w:rPr>
        <w:t>.</w:t>
      </w:r>
    </w:p>
    <w:p w14:paraId="770CD1C0" w14:textId="7DBC1BF9" w:rsidR="002644B2" w:rsidRPr="002644B2" w:rsidRDefault="002644B2" w:rsidP="00FD6995">
      <w:pPr>
        <w:widowControl/>
        <w:autoSpaceDE/>
        <w:autoSpaceDN/>
        <w:adjustRightInd/>
        <w:spacing w:before="120"/>
        <w:jc w:val="both"/>
        <w:rPr>
          <w:rFonts w:eastAsia="Times New Roman"/>
          <w:sz w:val="23"/>
          <w:szCs w:val="23"/>
        </w:rPr>
      </w:pPr>
      <w:r w:rsidRPr="002644B2">
        <w:rPr>
          <w:rFonts w:eastAsia="Times New Roman"/>
          <w:sz w:val="23"/>
          <w:szCs w:val="23"/>
        </w:rPr>
        <w:t>(</w:t>
      </w:r>
      <w:r w:rsidR="001C2A1A">
        <w:rPr>
          <w:rFonts w:eastAsia="Times New Roman"/>
          <w:sz w:val="23"/>
          <w:szCs w:val="23"/>
        </w:rPr>
        <w:t>5</w:t>
      </w:r>
      <w:r w:rsidRPr="002644B2">
        <w:rPr>
          <w:rFonts w:eastAsia="Times New Roman"/>
          <w:sz w:val="23"/>
          <w:szCs w:val="23"/>
        </w:rPr>
        <w:t xml:space="preserve">) A tanévkezdési támogatás iránti kérelem az önkormányzat által erre a célra rendszeresített </w:t>
      </w:r>
      <w:r w:rsidR="00C379D8" w:rsidRPr="00006FF2">
        <w:rPr>
          <w:rFonts w:eastAsia="Times New Roman"/>
          <w:sz w:val="23"/>
          <w:szCs w:val="23"/>
        </w:rPr>
        <w:t>–</w:t>
      </w:r>
      <w:r w:rsidR="00C379D8" w:rsidRPr="002644B2">
        <w:rPr>
          <w:rFonts w:eastAsia="Times New Roman"/>
          <w:sz w:val="23"/>
          <w:szCs w:val="23"/>
        </w:rPr>
        <w:t xml:space="preserve"> </w:t>
      </w:r>
      <w:r w:rsidR="00C379D8" w:rsidRPr="00006FF2">
        <w:rPr>
          <w:rFonts w:eastAsia="Times New Roman"/>
          <w:sz w:val="23"/>
          <w:szCs w:val="23"/>
        </w:rPr>
        <w:t xml:space="preserve">a szociális rendelet </w:t>
      </w:r>
      <w:r w:rsidR="001C2A1A">
        <w:rPr>
          <w:rFonts w:eastAsia="Times New Roman"/>
          <w:sz w:val="23"/>
          <w:szCs w:val="23"/>
        </w:rPr>
        <w:t>3</w:t>
      </w:r>
      <w:r w:rsidR="00C379D8" w:rsidRPr="002644B2">
        <w:rPr>
          <w:rFonts w:eastAsia="Times New Roman"/>
          <w:sz w:val="23"/>
          <w:szCs w:val="23"/>
        </w:rPr>
        <w:t xml:space="preserve">. melléklet </w:t>
      </w:r>
      <w:r w:rsidR="00C379D8" w:rsidRPr="00006FF2">
        <w:rPr>
          <w:rFonts w:eastAsia="Times New Roman"/>
          <w:sz w:val="23"/>
          <w:szCs w:val="23"/>
        </w:rPr>
        <w:t>szerinti –</w:t>
      </w:r>
      <w:r w:rsidR="00C379D8" w:rsidRPr="002644B2">
        <w:rPr>
          <w:rFonts w:eastAsia="Times New Roman"/>
          <w:sz w:val="23"/>
          <w:szCs w:val="23"/>
        </w:rPr>
        <w:t xml:space="preserve"> </w:t>
      </w:r>
      <w:r w:rsidRPr="002644B2">
        <w:rPr>
          <w:rFonts w:eastAsia="Times New Roman"/>
          <w:sz w:val="23"/>
          <w:szCs w:val="23"/>
        </w:rPr>
        <w:t>formanyomtatványán nyújtható be</w:t>
      </w:r>
      <w:r w:rsidR="00C379D8" w:rsidRPr="00006FF2">
        <w:rPr>
          <w:rFonts w:eastAsia="Times New Roman"/>
          <w:sz w:val="23"/>
          <w:szCs w:val="23"/>
        </w:rPr>
        <w:t xml:space="preserve"> </w:t>
      </w:r>
      <w:r w:rsidR="00C379D8" w:rsidRPr="00006FF2">
        <w:rPr>
          <w:rFonts w:eastAsia="Times New Roman"/>
          <w:b/>
          <w:bCs/>
          <w:sz w:val="23"/>
          <w:szCs w:val="23"/>
        </w:rPr>
        <w:t>202</w:t>
      </w:r>
      <w:r w:rsidR="008D5715">
        <w:rPr>
          <w:rFonts w:eastAsia="Times New Roman"/>
          <w:b/>
          <w:bCs/>
          <w:sz w:val="23"/>
          <w:szCs w:val="23"/>
        </w:rPr>
        <w:t>2</w:t>
      </w:r>
      <w:r w:rsidR="00C379D8" w:rsidRPr="00006FF2">
        <w:rPr>
          <w:rFonts w:eastAsia="Times New Roman"/>
          <w:b/>
          <w:bCs/>
          <w:sz w:val="23"/>
          <w:szCs w:val="23"/>
        </w:rPr>
        <w:t>.</w:t>
      </w:r>
      <w:r w:rsidRPr="002644B2">
        <w:rPr>
          <w:rFonts w:eastAsia="Times New Roman"/>
          <w:b/>
          <w:bCs/>
          <w:sz w:val="23"/>
          <w:szCs w:val="23"/>
        </w:rPr>
        <w:t xml:space="preserve"> </w:t>
      </w:r>
      <w:r w:rsidR="008D5715">
        <w:rPr>
          <w:rFonts w:eastAsia="Times New Roman"/>
          <w:b/>
          <w:bCs/>
          <w:sz w:val="23"/>
          <w:szCs w:val="23"/>
        </w:rPr>
        <w:t>július 31</w:t>
      </w:r>
      <w:r w:rsidRPr="002644B2">
        <w:rPr>
          <w:rFonts w:eastAsia="Times New Roman"/>
          <w:b/>
          <w:bCs/>
          <w:sz w:val="23"/>
          <w:szCs w:val="23"/>
        </w:rPr>
        <w:t>. napj</w:t>
      </w:r>
      <w:r w:rsidR="00C379D8" w:rsidRPr="00006FF2">
        <w:rPr>
          <w:rFonts w:eastAsia="Times New Roman"/>
          <w:b/>
          <w:bCs/>
          <w:sz w:val="23"/>
          <w:szCs w:val="23"/>
        </w:rPr>
        <w:t>áig</w:t>
      </w:r>
      <w:r w:rsidRPr="002644B2">
        <w:rPr>
          <w:rFonts w:eastAsia="Times New Roman"/>
          <w:b/>
          <w:bCs/>
          <w:sz w:val="23"/>
          <w:szCs w:val="23"/>
        </w:rPr>
        <w:t>.</w:t>
      </w:r>
      <w:r w:rsidRPr="002644B2">
        <w:rPr>
          <w:rFonts w:eastAsia="Times New Roman"/>
          <w:sz w:val="23"/>
          <w:szCs w:val="23"/>
        </w:rPr>
        <w:t xml:space="preserve"> A határidő elmulasztása jogvesztő.</w:t>
      </w:r>
    </w:p>
    <w:p w14:paraId="41D7A444" w14:textId="5B66D28A" w:rsidR="002644B2" w:rsidRPr="002644B2" w:rsidRDefault="002644B2" w:rsidP="00FD6995">
      <w:pPr>
        <w:widowControl/>
        <w:autoSpaceDE/>
        <w:autoSpaceDN/>
        <w:adjustRightInd/>
        <w:spacing w:before="120"/>
        <w:jc w:val="both"/>
        <w:rPr>
          <w:rFonts w:eastAsia="Times New Roman"/>
          <w:sz w:val="23"/>
          <w:szCs w:val="23"/>
        </w:rPr>
      </w:pPr>
      <w:r w:rsidRPr="002644B2">
        <w:rPr>
          <w:rFonts w:eastAsia="Times New Roman"/>
          <w:sz w:val="23"/>
          <w:szCs w:val="23"/>
        </w:rPr>
        <w:t>(</w:t>
      </w:r>
      <w:r w:rsidR="001C2A1A">
        <w:rPr>
          <w:rFonts w:eastAsia="Times New Roman"/>
          <w:sz w:val="23"/>
          <w:szCs w:val="23"/>
        </w:rPr>
        <w:t>6</w:t>
      </w:r>
      <w:r w:rsidRPr="002644B2">
        <w:rPr>
          <w:rFonts w:eastAsia="Times New Roman"/>
          <w:sz w:val="23"/>
          <w:szCs w:val="23"/>
        </w:rPr>
        <w:t xml:space="preserve">) A nem tanköteles korú gyermekek és fiatal felnőttek </w:t>
      </w:r>
      <w:r w:rsidR="00006FF2" w:rsidRPr="00006FF2">
        <w:rPr>
          <w:rFonts w:eastAsia="Times New Roman"/>
          <w:sz w:val="23"/>
          <w:szCs w:val="23"/>
        </w:rPr>
        <w:t xml:space="preserve">csak abban az esetben jogosultak a támogatás átvételére, ha </w:t>
      </w:r>
      <w:r w:rsidRPr="002644B2">
        <w:rPr>
          <w:rFonts w:eastAsia="Times New Roman"/>
          <w:sz w:val="23"/>
          <w:szCs w:val="23"/>
        </w:rPr>
        <w:t xml:space="preserve">tárgyév </w:t>
      </w:r>
      <w:r w:rsidRPr="002644B2">
        <w:rPr>
          <w:rFonts w:eastAsia="Times New Roman"/>
          <w:b/>
          <w:bCs/>
          <w:sz w:val="23"/>
          <w:szCs w:val="23"/>
        </w:rPr>
        <w:t>szeptember 30-ig</w:t>
      </w:r>
      <w:r w:rsidRPr="002644B2">
        <w:rPr>
          <w:rFonts w:eastAsia="Times New Roman"/>
          <w:sz w:val="23"/>
          <w:szCs w:val="23"/>
        </w:rPr>
        <w:t xml:space="preserve"> igazolják az adott támogatott csoportba tartozásukat. A támogatás megállapításának és átvételének feltétele az adott tanulmányi évre, illetve félévre vonatkozó iskolalátogatási igazolás benyújtása a tanulmányi jogviszony fennállásáról. A határidő jogvesztő.</w:t>
      </w:r>
    </w:p>
    <w:p w14:paraId="08C5A5BD" w14:textId="77777777" w:rsidR="002644B2" w:rsidRPr="00006FF2" w:rsidRDefault="00C379D8" w:rsidP="00006FF2">
      <w:pPr>
        <w:spacing w:before="120"/>
        <w:jc w:val="both"/>
        <w:rPr>
          <w:sz w:val="23"/>
          <w:szCs w:val="23"/>
        </w:rPr>
      </w:pPr>
      <w:r w:rsidRPr="00006FF2">
        <w:rPr>
          <w:sz w:val="23"/>
          <w:szCs w:val="23"/>
        </w:rPr>
        <w:t xml:space="preserve">A </w:t>
      </w:r>
      <w:r w:rsidRPr="00006FF2">
        <w:rPr>
          <w:b/>
          <w:bCs/>
          <w:sz w:val="23"/>
          <w:szCs w:val="23"/>
        </w:rPr>
        <w:t>kérelem</w:t>
      </w:r>
      <w:r w:rsidRPr="00006FF2">
        <w:rPr>
          <w:sz w:val="23"/>
          <w:szCs w:val="23"/>
        </w:rPr>
        <w:t>hez csatolni szükséges:</w:t>
      </w:r>
    </w:p>
    <w:p w14:paraId="2173FFC1" w14:textId="77777777" w:rsidR="00C379D8" w:rsidRPr="00006FF2" w:rsidRDefault="00C379D8" w:rsidP="00006FF2">
      <w:pPr>
        <w:numPr>
          <w:ilvl w:val="0"/>
          <w:numId w:val="13"/>
        </w:numPr>
        <w:spacing w:before="120"/>
        <w:jc w:val="both"/>
        <w:rPr>
          <w:sz w:val="23"/>
          <w:szCs w:val="23"/>
        </w:rPr>
      </w:pPr>
      <w:r w:rsidRPr="00006FF2">
        <w:rPr>
          <w:sz w:val="23"/>
          <w:szCs w:val="23"/>
        </w:rPr>
        <w:t xml:space="preserve">a család tagjainak </w:t>
      </w:r>
      <w:r w:rsidRPr="00006FF2">
        <w:rPr>
          <w:b/>
          <w:bCs/>
          <w:sz w:val="23"/>
          <w:szCs w:val="23"/>
        </w:rPr>
        <w:t>jövedelemigazolás</w:t>
      </w:r>
      <w:r w:rsidRPr="00006FF2">
        <w:rPr>
          <w:sz w:val="23"/>
          <w:szCs w:val="23"/>
        </w:rPr>
        <w:t xml:space="preserve">át, a szociális rendelet </w:t>
      </w:r>
      <w:r w:rsidRPr="00006FF2">
        <w:rPr>
          <w:b/>
          <w:bCs/>
          <w:sz w:val="23"/>
          <w:szCs w:val="23"/>
        </w:rPr>
        <w:t>1. melléklete</w:t>
      </w:r>
      <w:r w:rsidRPr="00006FF2">
        <w:rPr>
          <w:sz w:val="23"/>
          <w:szCs w:val="23"/>
        </w:rPr>
        <w:t xml:space="preserve"> szerinti jövedelemnyilatkozatot,</w:t>
      </w:r>
    </w:p>
    <w:p w14:paraId="7A275C83" w14:textId="4DE6AFD5" w:rsidR="00C379D8" w:rsidRDefault="00C379D8" w:rsidP="00006FF2">
      <w:pPr>
        <w:numPr>
          <w:ilvl w:val="0"/>
          <w:numId w:val="13"/>
        </w:numPr>
        <w:spacing w:before="120"/>
        <w:jc w:val="both"/>
        <w:rPr>
          <w:sz w:val="23"/>
          <w:szCs w:val="23"/>
        </w:rPr>
      </w:pPr>
      <w:r w:rsidRPr="00006FF2">
        <w:rPr>
          <w:sz w:val="23"/>
          <w:szCs w:val="23"/>
        </w:rPr>
        <w:t xml:space="preserve">Nem tanköteles korú </w:t>
      </w:r>
      <w:r w:rsidR="00DD7981">
        <w:rPr>
          <w:sz w:val="23"/>
          <w:szCs w:val="23"/>
        </w:rPr>
        <w:t>(</w:t>
      </w:r>
      <w:r w:rsidRPr="00006FF2">
        <w:rPr>
          <w:sz w:val="23"/>
          <w:szCs w:val="23"/>
        </w:rPr>
        <w:t xml:space="preserve">16 év felettiek) kedvezményezettek esetén az </w:t>
      </w:r>
      <w:r w:rsidRPr="00006FF2">
        <w:rPr>
          <w:b/>
          <w:bCs/>
          <w:sz w:val="23"/>
          <w:szCs w:val="23"/>
        </w:rPr>
        <w:t>intézmény igazolás</w:t>
      </w:r>
      <w:r w:rsidRPr="00006FF2">
        <w:rPr>
          <w:sz w:val="23"/>
          <w:szCs w:val="23"/>
        </w:rPr>
        <w:t>át a jogviszony szeptemberi fennállásáról</w:t>
      </w:r>
    </w:p>
    <w:p w14:paraId="25F457EC" w14:textId="77777777" w:rsidR="0015071F" w:rsidRPr="00006FF2" w:rsidRDefault="0015071F" w:rsidP="0015071F">
      <w:pPr>
        <w:spacing w:before="120"/>
        <w:ind w:left="720"/>
        <w:jc w:val="both"/>
        <w:rPr>
          <w:sz w:val="23"/>
          <w:szCs w:val="23"/>
        </w:rPr>
      </w:pPr>
    </w:p>
    <w:p w14:paraId="5314FFC8" w14:textId="263A5838" w:rsidR="00587691" w:rsidRPr="00006FF2" w:rsidRDefault="00006FF2" w:rsidP="00587691">
      <w:pPr>
        <w:spacing w:after="120"/>
        <w:jc w:val="both"/>
        <w:rPr>
          <w:bCs/>
          <w:sz w:val="23"/>
          <w:szCs w:val="23"/>
        </w:rPr>
      </w:pPr>
      <w:r w:rsidRPr="00006FF2">
        <w:rPr>
          <w:bCs/>
          <w:sz w:val="23"/>
          <w:szCs w:val="23"/>
        </w:rPr>
        <w:t xml:space="preserve">A szükséges mellékletek letölthetők a </w:t>
      </w:r>
      <w:hyperlink r:id="rId7" w:history="1">
        <w:r w:rsidR="001C2A1A" w:rsidRPr="005E44CC">
          <w:rPr>
            <w:rStyle w:val="Hiperhivatkozs"/>
            <w:bCs/>
            <w:sz w:val="23"/>
            <w:szCs w:val="23"/>
          </w:rPr>
          <w:t>www.babosdobrete.hu</w:t>
        </w:r>
      </w:hyperlink>
      <w:r w:rsidR="00B438A4">
        <w:rPr>
          <w:bCs/>
          <w:sz w:val="23"/>
          <w:szCs w:val="23"/>
        </w:rPr>
        <w:t xml:space="preserve"> </w:t>
      </w:r>
      <w:r w:rsidR="00252CB3">
        <w:rPr>
          <w:bCs/>
          <w:sz w:val="23"/>
          <w:szCs w:val="23"/>
        </w:rPr>
        <w:t>honlapró</w:t>
      </w:r>
      <w:r w:rsidRPr="00006FF2">
        <w:rPr>
          <w:bCs/>
          <w:sz w:val="23"/>
          <w:szCs w:val="23"/>
        </w:rPr>
        <w:t>l, vagy a hivatalban, falugondnoktól kérhetők.</w:t>
      </w:r>
    </w:p>
    <w:p w14:paraId="67A56E9A" w14:textId="4A6B834D" w:rsidR="00C379D8" w:rsidRPr="00006FF2" w:rsidRDefault="00C379D8" w:rsidP="00587691">
      <w:pPr>
        <w:spacing w:after="120"/>
        <w:jc w:val="both"/>
        <w:rPr>
          <w:sz w:val="23"/>
          <w:szCs w:val="23"/>
        </w:rPr>
      </w:pPr>
      <w:r w:rsidRPr="00006FF2">
        <w:rPr>
          <w:bCs/>
          <w:sz w:val="23"/>
          <w:szCs w:val="23"/>
        </w:rPr>
        <w:t>Az Önkormányzat eddig a támogatást egyéni vizsgálat nélkül megítélte MINDEN érintett családnak. Azonban a Zala Megyei Kormányhivatal felülvizsgálta az önkormányzatnak</w:t>
      </w:r>
      <w:r w:rsidR="00DD7981">
        <w:rPr>
          <w:sz w:val="23"/>
          <w:szCs w:val="23"/>
          <w:shd w:val="clear" w:color="auto" w:fill="FFFFFF"/>
        </w:rPr>
        <w:t xml:space="preserve"> </w:t>
      </w:r>
      <w:r w:rsidRPr="00006FF2">
        <w:rPr>
          <w:sz w:val="23"/>
          <w:szCs w:val="23"/>
          <w:shd w:val="clear" w:color="auto" w:fill="FFFFFF"/>
        </w:rPr>
        <w:t xml:space="preserve">a szociális </w:t>
      </w:r>
      <w:r w:rsidR="00DD7981">
        <w:rPr>
          <w:sz w:val="23"/>
          <w:szCs w:val="23"/>
          <w:shd w:val="clear" w:color="auto" w:fill="FFFFFF"/>
        </w:rPr>
        <w:t xml:space="preserve">igazgatás </w:t>
      </w:r>
      <w:r w:rsidRPr="00006FF2">
        <w:rPr>
          <w:sz w:val="23"/>
          <w:szCs w:val="23"/>
          <w:shd w:val="clear" w:color="auto" w:fill="FFFFFF"/>
        </w:rPr>
        <w:t xml:space="preserve">és </w:t>
      </w:r>
      <w:r w:rsidR="00DD7981">
        <w:rPr>
          <w:sz w:val="23"/>
          <w:szCs w:val="23"/>
          <w:shd w:val="clear" w:color="auto" w:fill="FFFFFF"/>
        </w:rPr>
        <w:t>szociális</w:t>
      </w:r>
      <w:r w:rsidRPr="00006FF2">
        <w:rPr>
          <w:sz w:val="23"/>
          <w:szCs w:val="23"/>
          <w:shd w:val="clear" w:color="auto" w:fill="FFFFFF"/>
        </w:rPr>
        <w:t xml:space="preserve"> ellátások helyi szabályairól szóló </w:t>
      </w:r>
      <w:r w:rsidR="00DD7981">
        <w:rPr>
          <w:sz w:val="23"/>
          <w:szCs w:val="23"/>
          <w:shd w:val="clear" w:color="auto" w:fill="FFFFFF"/>
        </w:rPr>
        <w:t>2/2015</w:t>
      </w:r>
      <w:r w:rsidRPr="00006FF2">
        <w:rPr>
          <w:sz w:val="23"/>
          <w:szCs w:val="23"/>
          <w:shd w:val="clear" w:color="auto" w:fill="FFFFFF"/>
        </w:rPr>
        <w:t>. (II. 2</w:t>
      </w:r>
      <w:r w:rsidR="00DD7981">
        <w:rPr>
          <w:sz w:val="23"/>
          <w:szCs w:val="23"/>
          <w:shd w:val="clear" w:color="auto" w:fill="FFFFFF"/>
        </w:rPr>
        <w:t>8</w:t>
      </w:r>
      <w:r w:rsidRPr="00006FF2">
        <w:rPr>
          <w:sz w:val="23"/>
          <w:szCs w:val="23"/>
          <w:shd w:val="clear" w:color="auto" w:fill="FFFFFF"/>
        </w:rPr>
        <w:t xml:space="preserve">.) önkormányzati rendeletét, és megállapította, hogy minden juttatásnál kötelezően érvényre kell juttatni a RÁSZORULTSÁG ELVÉT, azaz jövedelemvizsgálat nélkül nem nyújtható semmilyen szociális célú támogatás. Erre tekintettel a képviselő-testület felülvizsgálta a rendeletét, </w:t>
      </w:r>
      <w:r w:rsidR="00006FF2" w:rsidRPr="00006FF2">
        <w:rPr>
          <w:sz w:val="23"/>
          <w:szCs w:val="23"/>
          <w:shd w:val="clear" w:color="auto" w:fill="FFFFFF"/>
        </w:rPr>
        <w:t>és fentiek szerint módosította azzal a céllal, hogy lehetőleg továbbra is biztosíthassa MINDEN tanuló</w:t>
      </w:r>
      <w:r w:rsidR="00F920C5">
        <w:rPr>
          <w:sz w:val="23"/>
          <w:szCs w:val="23"/>
          <w:shd w:val="clear" w:color="auto" w:fill="FFFFFF"/>
        </w:rPr>
        <w:t xml:space="preserve"> </w:t>
      </w:r>
      <w:r w:rsidR="00006FF2" w:rsidRPr="00006FF2">
        <w:rPr>
          <w:sz w:val="23"/>
          <w:szCs w:val="23"/>
          <w:shd w:val="clear" w:color="auto" w:fill="FFFFFF"/>
        </w:rPr>
        <w:t xml:space="preserve">részére a támogatást. Ehhez szükséges az Önök közreműködése is. </w:t>
      </w:r>
    </w:p>
    <w:p w14:paraId="5090E6B5" w14:textId="34C44A85" w:rsidR="00F87B2A" w:rsidRPr="00006FF2" w:rsidRDefault="00F87B2A" w:rsidP="00587691">
      <w:pPr>
        <w:spacing w:after="120"/>
        <w:jc w:val="both"/>
        <w:rPr>
          <w:bCs/>
          <w:sz w:val="23"/>
          <w:szCs w:val="23"/>
        </w:rPr>
      </w:pPr>
      <w:r w:rsidRPr="00006FF2">
        <w:rPr>
          <w:bCs/>
          <w:sz w:val="23"/>
          <w:szCs w:val="23"/>
        </w:rPr>
        <w:t>Zalaszentgyörgy, 20</w:t>
      </w:r>
      <w:r w:rsidR="00587691" w:rsidRPr="00006FF2">
        <w:rPr>
          <w:bCs/>
          <w:sz w:val="23"/>
          <w:szCs w:val="23"/>
        </w:rPr>
        <w:t>2</w:t>
      </w:r>
      <w:r w:rsidR="008D5715">
        <w:rPr>
          <w:bCs/>
          <w:sz w:val="23"/>
          <w:szCs w:val="23"/>
        </w:rPr>
        <w:t>2</w:t>
      </w:r>
      <w:r w:rsidRPr="00006FF2">
        <w:rPr>
          <w:bCs/>
          <w:sz w:val="23"/>
          <w:szCs w:val="23"/>
        </w:rPr>
        <w:t xml:space="preserve">. </w:t>
      </w:r>
      <w:r w:rsidR="008D5715">
        <w:rPr>
          <w:bCs/>
          <w:sz w:val="23"/>
          <w:szCs w:val="23"/>
        </w:rPr>
        <w:t>június</w:t>
      </w:r>
      <w:r w:rsidR="00DD7981">
        <w:rPr>
          <w:bCs/>
          <w:sz w:val="23"/>
          <w:szCs w:val="23"/>
        </w:rPr>
        <w:t xml:space="preserve"> 21</w:t>
      </w:r>
      <w:r w:rsidRPr="00006FF2">
        <w:rPr>
          <w:bCs/>
          <w:sz w:val="23"/>
          <w:szCs w:val="23"/>
        </w:rPr>
        <w:t>.</w:t>
      </w:r>
    </w:p>
    <w:p w14:paraId="61EF82A5" w14:textId="77777777" w:rsidR="00F87B2A" w:rsidRPr="00006FF2" w:rsidRDefault="00F87B2A" w:rsidP="00587691">
      <w:pPr>
        <w:spacing w:after="120"/>
        <w:jc w:val="center"/>
        <w:rPr>
          <w:bCs/>
          <w:sz w:val="23"/>
          <w:szCs w:val="23"/>
        </w:rPr>
      </w:pPr>
      <w:r w:rsidRPr="00006FF2">
        <w:rPr>
          <w:bCs/>
          <w:sz w:val="23"/>
          <w:szCs w:val="23"/>
        </w:rPr>
        <w:t>Tisztelettel</w:t>
      </w:r>
    </w:p>
    <w:p w14:paraId="3C73EC6D" w14:textId="77777777" w:rsidR="00F87B2A" w:rsidRPr="00006FF2" w:rsidRDefault="00F87B2A" w:rsidP="00F87B2A">
      <w:pPr>
        <w:spacing w:before="240"/>
        <w:ind w:firstLine="4820"/>
        <w:jc w:val="center"/>
        <w:rPr>
          <w:bCs/>
          <w:sz w:val="23"/>
          <w:szCs w:val="23"/>
        </w:rPr>
      </w:pPr>
      <w:r w:rsidRPr="00006FF2">
        <w:rPr>
          <w:bCs/>
          <w:sz w:val="23"/>
          <w:szCs w:val="23"/>
        </w:rPr>
        <w:t>Takácsné dr. Simán Zsuzsanna</w:t>
      </w:r>
      <w:r w:rsidR="00423724" w:rsidRPr="00006FF2">
        <w:rPr>
          <w:bCs/>
          <w:sz w:val="23"/>
          <w:szCs w:val="23"/>
        </w:rPr>
        <w:t xml:space="preserve"> sk.</w:t>
      </w:r>
    </w:p>
    <w:p w14:paraId="4641EE6F" w14:textId="77777777" w:rsidR="00587691" w:rsidRDefault="00F87B2A" w:rsidP="00F87B2A">
      <w:pPr>
        <w:spacing w:after="240"/>
        <w:ind w:firstLine="4820"/>
        <w:jc w:val="center"/>
        <w:rPr>
          <w:bCs/>
          <w:sz w:val="23"/>
          <w:szCs w:val="23"/>
        </w:rPr>
      </w:pPr>
      <w:r w:rsidRPr="00006FF2">
        <w:rPr>
          <w:bCs/>
          <w:sz w:val="23"/>
          <w:szCs w:val="23"/>
        </w:rPr>
        <w:t>jegyző</w:t>
      </w:r>
    </w:p>
    <w:sectPr w:rsidR="00587691" w:rsidSect="00006FF2">
      <w:headerReference w:type="default" r:id="rId8"/>
      <w:pgSz w:w="11906" w:h="16838" w:code="9"/>
      <w:pgMar w:top="1417" w:right="1041" w:bottom="709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492A" w14:textId="77777777" w:rsidR="009B50F5" w:rsidRDefault="009B50F5" w:rsidP="00692950">
      <w:r>
        <w:separator/>
      </w:r>
    </w:p>
  </w:endnote>
  <w:endnote w:type="continuationSeparator" w:id="0">
    <w:p w14:paraId="451A55CD" w14:textId="77777777" w:rsidR="009B50F5" w:rsidRDefault="009B50F5" w:rsidP="0069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99A3" w14:textId="77777777" w:rsidR="009B50F5" w:rsidRDefault="009B50F5" w:rsidP="00692950">
      <w:r>
        <w:separator/>
      </w:r>
    </w:p>
  </w:footnote>
  <w:footnote w:type="continuationSeparator" w:id="0">
    <w:p w14:paraId="3CA02ED0" w14:textId="77777777" w:rsidR="009B50F5" w:rsidRDefault="009B50F5" w:rsidP="0069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BD61" w14:textId="2D66592F" w:rsidR="00155CC2" w:rsidRDefault="006D5E13" w:rsidP="00155CC2">
    <w:pPr>
      <w:pStyle w:val="Cmsor4"/>
      <w:pBdr>
        <w:bottom w:val="single" w:sz="12" w:space="1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180D6A" wp14:editId="37A76F51">
              <wp:simplePos x="0" y="0"/>
              <wp:positionH relativeFrom="column">
                <wp:posOffset>-80645</wp:posOffset>
              </wp:positionH>
              <wp:positionV relativeFrom="paragraph">
                <wp:posOffset>-101600</wp:posOffset>
              </wp:positionV>
              <wp:extent cx="5143500" cy="8420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C5DC9" w14:textId="77777777" w:rsidR="00155CC2" w:rsidRDefault="00155CC2" w:rsidP="00155CC2">
                          <w:pPr>
                            <w:pStyle w:val="Cmsor5"/>
                          </w:pPr>
                          <w:r>
                            <w:t>Zalaszentgyörgyi Közös Önkormányzati Hivatal Jegyzője</w:t>
                          </w:r>
                        </w:p>
                        <w:p w14:paraId="2506C7B4" w14:textId="77777777" w:rsidR="00155CC2" w:rsidRDefault="00B763FF" w:rsidP="00155CC2">
                          <w:pPr>
                            <w:ind w:right="-285"/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sym w:font="Wingdings" w:char="F02A"/>
                          </w:r>
                          <w:r>
                            <w:rPr>
                              <w:sz w:val="26"/>
                            </w:rPr>
                            <w:t xml:space="preserve">: </w:t>
                          </w:r>
                          <w:r w:rsidR="00155CC2">
                            <w:rPr>
                              <w:sz w:val="26"/>
                            </w:rPr>
                            <w:t xml:space="preserve">Zalaszentgyörgy, Kossuth út 72. </w:t>
                          </w:r>
                          <w:r>
                            <w:rPr>
                              <w:sz w:val="26"/>
                              <w:szCs w:val="26"/>
                            </w:rPr>
                            <w:sym w:font="Wingdings 2" w:char="F027"/>
                          </w:r>
                          <w:r w:rsidR="00155CC2">
                            <w:rPr>
                              <w:sz w:val="26"/>
                            </w:rPr>
                            <w:t xml:space="preserve">: 92/460-040, </w:t>
                          </w:r>
                          <w:r>
                            <w:rPr>
                              <w:sz w:val="26"/>
                              <w:szCs w:val="26"/>
                            </w:rPr>
                            <w:sym w:font="Wingdings 2" w:char="F037"/>
                          </w:r>
                          <w:r w:rsidR="00155CC2">
                            <w:rPr>
                              <w:sz w:val="26"/>
                            </w:rPr>
                            <w:t>: 560-059</w:t>
                          </w:r>
                        </w:p>
                        <w:p w14:paraId="10281C82" w14:textId="77777777" w:rsidR="00155CC2" w:rsidRDefault="00B763FF" w:rsidP="00155CC2">
                          <w:pPr>
                            <w:ind w:right="-285"/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sym w:font="Wingdings" w:char="F02D"/>
                          </w:r>
                          <w:r w:rsidR="00155CC2">
                            <w:rPr>
                              <w:sz w:val="26"/>
                            </w:rPr>
                            <w:t xml:space="preserve">: </w:t>
                          </w:r>
                          <w:hyperlink r:id="rId1" w:history="1">
                            <w:r w:rsidRPr="006957EE">
                              <w:rPr>
                                <w:rStyle w:val="Hiperhivatkozs"/>
                                <w:sz w:val="26"/>
                              </w:rPr>
                              <w:t>zalaszentgyorgy@gmail.com</w:t>
                            </w:r>
                          </w:hyperlink>
                        </w:p>
                        <w:p w14:paraId="6DDA7214" w14:textId="77777777" w:rsidR="00B763FF" w:rsidRPr="006D25A3" w:rsidRDefault="00B763FF" w:rsidP="00B763FF">
                          <w:pPr>
                            <w:ind w:right="-285"/>
                            <w:jc w:val="center"/>
                          </w:pPr>
                          <w:r>
                            <w:t>Hivatal rövid neve, KRID azonosítója: K</w:t>
                          </w:r>
                          <w:r w:rsidR="008F1D1C">
                            <w:t>O</w:t>
                          </w:r>
                          <w:r>
                            <w:t>RJZSZGY, 307130372</w:t>
                          </w:r>
                        </w:p>
                        <w:p w14:paraId="705754B6" w14:textId="77777777" w:rsidR="00B763FF" w:rsidRDefault="00B763FF" w:rsidP="00155CC2">
                          <w:pPr>
                            <w:ind w:right="-285"/>
                            <w:jc w:val="center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80D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35pt;margin-top:-8pt;width:405pt;height:6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" stroked="f">
              <v:textbox>
                <w:txbxContent>
                  <w:p w14:paraId="54DC5DC9" w14:textId="77777777" w:rsidR="00155CC2" w:rsidRDefault="00155CC2" w:rsidP="00155CC2">
                    <w:pPr>
                      <w:pStyle w:val="Cmsor5"/>
                    </w:pPr>
                    <w:r>
                      <w:t>Zalaszentgyörgyi Közös Önkormányzati Hivatal Jegyzője</w:t>
                    </w:r>
                  </w:p>
                  <w:p w14:paraId="2506C7B4" w14:textId="77777777" w:rsidR="00155CC2" w:rsidRDefault="00B763FF" w:rsidP="00155CC2">
                    <w:pPr>
                      <w:ind w:right="-285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  <w:szCs w:val="26"/>
                      </w:rPr>
                      <w:sym w:font="Wingdings" w:char="F02A"/>
                    </w:r>
                    <w:r>
                      <w:rPr>
                        <w:sz w:val="26"/>
                      </w:rPr>
                      <w:t xml:space="preserve">: </w:t>
                    </w:r>
                    <w:r w:rsidR="00155CC2">
                      <w:rPr>
                        <w:sz w:val="26"/>
                      </w:rPr>
                      <w:t xml:space="preserve">Zalaszentgyörgy, Kossuth út 72. </w:t>
                    </w:r>
                    <w:r>
                      <w:rPr>
                        <w:sz w:val="26"/>
                        <w:szCs w:val="26"/>
                      </w:rPr>
                      <w:sym w:font="Wingdings 2" w:char="F027"/>
                    </w:r>
                    <w:r w:rsidR="00155CC2">
                      <w:rPr>
                        <w:sz w:val="26"/>
                      </w:rPr>
                      <w:t xml:space="preserve">: 92/460-040, </w:t>
                    </w:r>
                    <w:r>
                      <w:rPr>
                        <w:sz w:val="26"/>
                        <w:szCs w:val="26"/>
                      </w:rPr>
                      <w:sym w:font="Wingdings 2" w:char="F037"/>
                    </w:r>
                    <w:r w:rsidR="00155CC2">
                      <w:rPr>
                        <w:sz w:val="26"/>
                      </w:rPr>
                      <w:t>: 560-059</w:t>
                    </w:r>
                  </w:p>
                  <w:p w14:paraId="10281C82" w14:textId="77777777" w:rsidR="00155CC2" w:rsidRDefault="00B763FF" w:rsidP="00155CC2">
                    <w:pPr>
                      <w:ind w:right="-285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  <w:szCs w:val="26"/>
                      </w:rPr>
                      <w:sym w:font="Wingdings" w:char="F02D"/>
                    </w:r>
                    <w:r w:rsidR="00155CC2">
                      <w:rPr>
                        <w:sz w:val="26"/>
                      </w:rPr>
                      <w:t xml:space="preserve">: </w:t>
                    </w:r>
                    <w:hyperlink r:id="rId2" w:history="1">
                      <w:r w:rsidRPr="006957EE">
                        <w:rPr>
                          <w:rStyle w:val="Hiperhivatkozs"/>
                          <w:sz w:val="26"/>
                        </w:rPr>
                        <w:t>zalaszentgyorgy@gmail.com</w:t>
                      </w:r>
                    </w:hyperlink>
                  </w:p>
                  <w:p w14:paraId="6DDA7214" w14:textId="77777777" w:rsidR="00B763FF" w:rsidRPr="006D25A3" w:rsidRDefault="00B763FF" w:rsidP="00B763FF">
                    <w:pPr>
                      <w:ind w:right="-285"/>
                      <w:jc w:val="center"/>
                    </w:pPr>
                    <w:r>
                      <w:t>Hivatal rövid neve, KRID azonosítója: K</w:t>
                    </w:r>
                    <w:r w:rsidR="008F1D1C">
                      <w:t>O</w:t>
                    </w:r>
                    <w:r>
                      <w:t>RJZSZGY, 307130372</w:t>
                    </w:r>
                  </w:p>
                  <w:p w14:paraId="705754B6" w14:textId="77777777" w:rsidR="00B763FF" w:rsidRDefault="00B763FF" w:rsidP="00155CC2">
                    <w:pPr>
                      <w:ind w:right="-285"/>
                      <w:jc w:val="center"/>
                      <w:rPr>
                        <w:sz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3C786E1" wp14:editId="0792901C">
          <wp:simplePos x="0" y="0"/>
          <wp:positionH relativeFrom="column">
            <wp:posOffset>5062855</wp:posOffset>
          </wp:positionH>
          <wp:positionV relativeFrom="paragraph">
            <wp:posOffset>-127635</wp:posOffset>
          </wp:positionV>
          <wp:extent cx="685800" cy="1143000"/>
          <wp:effectExtent l="0" t="0" r="0" b="0"/>
          <wp:wrapNone/>
          <wp:docPr id="2" name="Kép 5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ím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E142C" w14:textId="77777777" w:rsidR="00155CC2" w:rsidRDefault="00155CC2" w:rsidP="00155CC2">
    <w:pPr>
      <w:pStyle w:val="Cmsor4"/>
      <w:pBdr>
        <w:bottom w:val="single" w:sz="12" w:space="1" w:color="auto"/>
      </w:pBdr>
      <w:jc w:val="right"/>
    </w:pPr>
  </w:p>
  <w:p w14:paraId="43489EF8" w14:textId="77777777" w:rsidR="00155CC2" w:rsidRDefault="00155CC2" w:rsidP="00155CC2">
    <w:pPr>
      <w:pStyle w:val="Cmsor4"/>
      <w:pBdr>
        <w:bottom w:val="single" w:sz="12" w:space="1" w:color="auto"/>
      </w:pBdr>
      <w:jc w:val="right"/>
    </w:pPr>
  </w:p>
  <w:p w14:paraId="540778C5" w14:textId="77777777" w:rsidR="00155CC2" w:rsidRDefault="00155CC2" w:rsidP="00155CC2">
    <w:pPr>
      <w:pStyle w:val="Cmsor4"/>
      <w:pBdr>
        <w:bottom w:val="single" w:sz="12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0CD"/>
    <w:multiLevelType w:val="multilevel"/>
    <w:tmpl w:val="4CD031D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5F62458"/>
    <w:multiLevelType w:val="multilevel"/>
    <w:tmpl w:val="FCC2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73B1A"/>
    <w:multiLevelType w:val="multilevel"/>
    <w:tmpl w:val="6B1EFB1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2A7468CC"/>
    <w:multiLevelType w:val="hybridMultilevel"/>
    <w:tmpl w:val="565C9BFA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E9E11BB"/>
    <w:multiLevelType w:val="hybridMultilevel"/>
    <w:tmpl w:val="268E6B1A"/>
    <w:lvl w:ilvl="0" w:tplc="C5A8578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A2877"/>
    <w:multiLevelType w:val="multilevel"/>
    <w:tmpl w:val="4CD031D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B806CCB"/>
    <w:multiLevelType w:val="hybridMultilevel"/>
    <w:tmpl w:val="5C7C7CC4"/>
    <w:lvl w:ilvl="0" w:tplc="ED4AC0D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1103629"/>
    <w:multiLevelType w:val="hybridMultilevel"/>
    <w:tmpl w:val="0532C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323A9"/>
    <w:multiLevelType w:val="multilevel"/>
    <w:tmpl w:val="A4B64FF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4CBB5C8C"/>
    <w:multiLevelType w:val="hybridMultilevel"/>
    <w:tmpl w:val="543AC2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9337F3"/>
    <w:multiLevelType w:val="singleLevel"/>
    <w:tmpl w:val="3934CF4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1" w15:restartNumberingAfterBreak="0">
    <w:nsid w:val="674A4566"/>
    <w:multiLevelType w:val="multilevel"/>
    <w:tmpl w:val="25D83A30"/>
    <w:lvl w:ilvl="0">
      <w:start w:val="1"/>
      <w:numFmt w:val="decimal"/>
      <w:lvlText w:val="%1.§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CB2583"/>
    <w:multiLevelType w:val="hybridMultilevel"/>
    <w:tmpl w:val="11C88020"/>
    <w:lvl w:ilvl="0" w:tplc="D7D20FC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2C4B53"/>
    <w:multiLevelType w:val="hybridMultilevel"/>
    <w:tmpl w:val="5192E3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628603">
    <w:abstractNumId w:val="10"/>
  </w:num>
  <w:num w:numId="2" w16cid:durableId="309529627">
    <w:abstractNumId w:val="0"/>
  </w:num>
  <w:num w:numId="3" w16cid:durableId="1458911062">
    <w:abstractNumId w:val="5"/>
  </w:num>
  <w:num w:numId="4" w16cid:durableId="1068459917">
    <w:abstractNumId w:val="2"/>
  </w:num>
  <w:num w:numId="5" w16cid:durableId="1523326378">
    <w:abstractNumId w:val="8"/>
  </w:num>
  <w:num w:numId="6" w16cid:durableId="1584995053">
    <w:abstractNumId w:val="11"/>
  </w:num>
  <w:num w:numId="7" w16cid:durableId="1488325266">
    <w:abstractNumId w:val="12"/>
  </w:num>
  <w:num w:numId="8" w16cid:durableId="516579092">
    <w:abstractNumId w:val="1"/>
  </w:num>
  <w:num w:numId="9" w16cid:durableId="894242520">
    <w:abstractNumId w:val="13"/>
  </w:num>
  <w:num w:numId="10" w16cid:durableId="397822639">
    <w:abstractNumId w:val="3"/>
  </w:num>
  <w:num w:numId="11" w16cid:durableId="1756779142">
    <w:abstractNumId w:val="6"/>
  </w:num>
  <w:num w:numId="12" w16cid:durableId="802314586">
    <w:abstractNumId w:val="9"/>
  </w:num>
  <w:num w:numId="13" w16cid:durableId="881745393">
    <w:abstractNumId w:val="4"/>
  </w:num>
  <w:num w:numId="14" w16cid:durableId="11124351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50"/>
    <w:rsid w:val="00006FF2"/>
    <w:rsid w:val="00035477"/>
    <w:rsid w:val="00041431"/>
    <w:rsid w:val="00072C68"/>
    <w:rsid w:val="000A5520"/>
    <w:rsid w:val="000D3550"/>
    <w:rsid w:val="00106F90"/>
    <w:rsid w:val="0011675B"/>
    <w:rsid w:val="00123CF2"/>
    <w:rsid w:val="0013412D"/>
    <w:rsid w:val="0015071F"/>
    <w:rsid w:val="00155CC2"/>
    <w:rsid w:val="001B0150"/>
    <w:rsid w:val="001C2A1A"/>
    <w:rsid w:val="001F4EC8"/>
    <w:rsid w:val="002072AB"/>
    <w:rsid w:val="002464C3"/>
    <w:rsid w:val="00252CB3"/>
    <w:rsid w:val="00254296"/>
    <w:rsid w:val="002644B2"/>
    <w:rsid w:val="00286DC0"/>
    <w:rsid w:val="002D7C62"/>
    <w:rsid w:val="00325242"/>
    <w:rsid w:val="0038251C"/>
    <w:rsid w:val="00385555"/>
    <w:rsid w:val="003E72BC"/>
    <w:rsid w:val="0041729F"/>
    <w:rsid w:val="00423724"/>
    <w:rsid w:val="00432253"/>
    <w:rsid w:val="005745DB"/>
    <w:rsid w:val="005851EB"/>
    <w:rsid w:val="00586311"/>
    <w:rsid w:val="00587691"/>
    <w:rsid w:val="0059345B"/>
    <w:rsid w:val="00596451"/>
    <w:rsid w:val="005F5D6C"/>
    <w:rsid w:val="00692950"/>
    <w:rsid w:val="006957EE"/>
    <w:rsid w:val="006A6052"/>
    <w:rsid w:val="006B6003"/>
    <w:rsid w:val="006D25A3"/>
    <w:rsid w:val="006D5E13"/>
    <w:rsid w:val="006F7A3D"/>
    <w:rsid w:val="007237D6"/>
    <w:rsid w:val="00776FD0"/>
    <w:rsid w:val="007806E3"/>
    <w:rsid w:val="007C4FB2"/>
    <w:rsid w:val="007D2917"/>
    <w:rsid w:val="007F3A69"/>
    <w:rsid w:val="008168F9"/>
    <w:rsid w:val="00843BCF"/>
    <w:rsid w:val="00871071"/>
    <w:rsid w:val="0089261C"/>
    <w:rsid w:val="00895CD8"/>
    <w:rsid w:val="008A32E5"/>
    <w:rsid w:val="008C0BF8"/>
    <w:rsid w:val="008D219D"/>
    <w:rsid w:val="008D5715"/>
    <w:rsid w:val="008F1D1C"/>
    <w:rsid w:val="00902AD5"/>
    <w:rsid w:val="00934C6D"/>
    <w:rsid w:val="009353C7"/>
    <w:rsid w:val="009B2D6C"/>
    <w:rsid w:val="009B50F5"/>
    <w:rsid w:val="009F006A"/>
    <w:rsid w:val="00A45404"/>
    <w:rsid w:val="00A95C97"/>
    <w:rsid w:val="00AA69AA"/>
    <w:rsid w:val="00AC5BB9"/>
    <w:rsid w:val="00AE13B4"/>
    <w:rsid w:val="00B438A4"/>
    <w:rsid w:val="00B763FF"/>
    <w:rsid w:val="00BB689B"/>
    <w:rsid w:val="00BC4D7F"/>
    <w:rsid w:val="00C379D8"/>
    <w:rsid w:val="00C83F09"/>
    <w:rsid w:val="00C91E63"/>
    <w:rsid w:val="00CE1E7E"/>
    <w:rsid w:val="00CE647B"/>
    <w:rsid w:val="00D161C8"/>
    <w:rsid w:val="00D16D33"/>
    <w:rsid w:val="00D426FB"/>
    <w:rsid w:val="00D75AF6"/>
    <w:rsid w:val="00D956FD"/>
    <w:rsid w:val="00DA7BA2"/>
    <w:rsid w:val="00DD7981"/>
    <w:rsid w:val="00E15D86"/>
    <w:rsid w:val="00E3673A"/>
    <w:rsid w:val="00EA5DE5"/>
    <w:rsid w:val="00EB0D69"/>
    <w:rsid w:val="00EB101B"/>
    <w:rsid w:val="00EE2A6D"/>
    <w:rsid w:val="00EF494A"/>
    <w:rsid w:val="00F42587"/>
    <w:rsid w:val="00F52A1A"/>
    <w:rsid w:val="00F87B2A"/>
    <w:rsid w:val="00F920C5"/>
    <w:rsid w:val="00FD6995"/>
    <w:rsid w:val="00FE5AA7"/>
    <w:rsid w:val="00FF0F27"/>
    <w:rsid w:val="00FF32AB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6B2BF"/>
  <w14:defaultImageDpi w14:val="0"/>
  <w15:docId w15:val="{161824A2-8FCE-4879-ACDC-D14758D1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4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B68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825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586311"/>
    <w:pPr>
      <w:keepNext/>
      <w:widowControl/>
      <w:autoSpaceDE/>
      <w:autoSpaceDN/>
      <w:adjustRightInd/>
      <w:outlineLvl w:val="3"/>
    </w:pPr>
    <w:rPr>
      <w:b/>
      <w:sz w:val="28"/>
      <w:szCs w:val="20"/>
      <w:u w:val="single"/>
    </w:rPr>
  </w:style>
  <w:style w:type="paragraph" w:styleId="Cmsor5">
    <w:name w:val="heading 5"/>
    <w:basedOn w:val="Norml"/>
    <w:next w:val="Norml"/>
    <w:link w:val="Cmsor5Char"/>
    <w:uiPriority w:val="9"/>
    <w:qFormat/>
    <w:rsid w:val="00586311"/>
    <w:pPr>
      <w:keepNext/>
      <w:widowControl/>
      <w:autoSpaceDE/>
      <w:autoSpaceDN/>
      <w:adjustRightInd/>
      <w:ind w:right="-285"/>
      <w:jc w:val="center"/>
      <w:outlineLvl w:val="4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BB689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38251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586311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586311"/>
    <w:rPr>
      <w:rFonts w:ascii="Times New Roman" w:hAnsi="Times New Roman" w:cs="Times New Roman"/>
      <w:b/>
      <w:sz w:val="24"/>
      <w:szCs w:val="24"/>
    </w:rPr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745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745DB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745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745DB"/>
    <w:rPr>
      <w:rFonts w:ascii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041431"/>
    <w:pPr>
      <w:widowControl/>
      <w:autoSpaceDE/>
      <w:autoSpaceDN/>
      <w:adjustRightInd/>
      <w:jc w:val="center"/>
    </w:pPr>
    <w:rPr>
      <w:rFonts w:ascii="CG Times" w:hAnsi="CG Times"/>
      <w:b/>
      <w:bCs/>
      <w:sz w:val="22"/>
    </w:rPr>
  </w:style>
  <w:style w:type="character" w:customStyle="1" w:styleId="CmChar">
    <w:name w:val="Cím Char"/>
    <w:basedOn w:val="Bekezdsalapbettpusa"/>
    <w:link w:val="Cm"/>
    <w:uiPriority w:val="10"/>
    <w:qFormat/>
    <w:locked/>
    <w:rsid w:val="00041431"/>
    <w:rPr>
      <w:rFonts w:ascii="CG Times" w:hAnsi="CG Times" w:cs="Times New Roman"/>
      <w:b/>
      <w:bCs/>
      <w:sz w:val="24"/>
      <w:szCs w:val="24"/>
    </w:rPr>
  </w:style>
  <w:style w:type="paragraph" w:customStyle="1" w:styleId="Szvegtrzs31">
    <w:name w:val="Szövegtörzs 31"/>
    <w:basedOn w:val="Norml"/>
    <w:rsid w:val="00596451"/>
    <w:pPr>
      <w:tabs>
        <w:tab w:val="left" w:pos="426"/>
      </w:tabs>
      <w:autoSpaceDE/>
      <w:autoSpaceDN/>
      <w:adjustRightInd/>
      <w:jc w:val="both"/>
    </w:pPr>
    <w:rPr>
      <w:szCs w:val="20"/>
    </w:rPr>
  </w:style>
  <w:style w:type="paragraph" w:styleId="Szvegtrzs2">
    <w:name w:val="Body Text 2"/>
    <w:basedOn w:val="Norml"/>
    <w:link w:val="Szvegtrzs2Char"/>
    <w:uiPriority w:val="99"/>
    <w:semiHidden/>
    <w:rsid w:val="0038251C"/>
    <w:pPr>
      <w:autoSpaceDE/>
      <w:autoSpaceDN/>
      <w:adjustRightInd/>
      <w:jc w:val="both"/>
    </w:pPr>
    <w:rPr>
      <w:sz w:val="26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8251C"/>
    <w:rPr>
      <w:rFonts w:ascii="Times New Roman" w:hAnsi="Times New Roman" w:cs="Times New Roman"/>
      <w:snapToGrid w:val="0"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rsid w:val="0038251C"/>
    <w:pPr>
      <w:autoSpaceDE/>
      <w:autoSpaceDN/>
      <w:adjustRightInd/>
      <w:jc w:val="both"/>
    </w:pPr>
    <w:rPr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8251C"/>
    <w:rPr>
      <w:rFonts w:ascii="Times New Roman" w:hAnsi="Times New Roman" w:cs="Times New Roman"/>
      <w:snapToGrid w:val="0"/>
      <w:sz w:val="20"/>
      <w:szCs w:val="20"/>
    </w:rPr>
  </w:style>
  <w:style w:type="paragraph" w:styleId="NormlWeb">
    <w:name w:val="Normal (Web)"/>
    <w:basedOn w:val="Norml"/>
    <w:uiPriority w:val="99"/>
    <w:unhideWhenUsed/>
    <w:rsid w:val="00F87B2A"/>
    <w:pPr>
      <w:widowControl/>
      <w:autoSpaceDE/>
      <w:autoSpaceDN/>
      <w:adjustRightInd/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F87B2A"/>
    <w:rPr>
      <w:rFonts w:cs="Times New Roman"/>
      <w:i/>
    </w:rPr>
  </w:style>
  <w:style w:type="character" w:styleId="Kiemels2">
    <w:name w:val="Strong"/>
    <w:basedOn w:val="Bekezdsalapbettpusa"/>
    <w:uiPriority w:val="22"/>
    <w:qFormat/>
    <w:rsid w:val="00F87B2A"/>
    <w:rPr>
      <w:rFonts w:cs="Times New Roman"/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2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A32E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3412D"/>
    <w:pPr>
      <w:widowControl/>
      <w:autoSpaceDE/>
      <w:autoSpaceDN/>
      <w:adjustRightInd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689B"/>
    <w:rPr>
      <w:rFonts w:ascii="Times New Roman" w:hAnsi="Times New Roman" w:cs="Times New Roman"/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63F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bosdobre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zalaszentgyorgy@gmail.com" TargetMode="External"/><Relationship Id="rId1" Type="http://schemas.openxmlformats.org/officeDocument/2006/relationships/hyperlink" Target="mailto:zalaszentgyorgy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Árpádné</dc:creator>
  <cp:keywords/>
  <dc:description/>
  <cp:lastModifiedBy>User</cp:lastModifiedBy>
  <cp:revision>3</cp:revision>
  <cp:lastPrinted>2021-01-06T14:53:00Z</cp:lastPrinted>
  <dcterms:created xsi:type="dcterms:W3CDTF">2022-06-21T06:23:00Z</dcterms:created>
  <dcterms:modified xsi:type="dcterms:W3CDTF">2022-06-21T06:50:00Z</dcterms:modified>
</cp:coreProperties>
</file>